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C8" w:rsidRDefault="001B36AB">
      <w:pPr>
        <w:spacing w:before="64"/>
        <w:ind w:left="182" w:right="38" w:firstLine="1"/>
        <w:jc w:val="center"/>
        <w:rPr>
          <w:b/>
          <w:sz w:val="24"/>
        </w:rPr>
      </w:pPr>
      <w:r>
        <w:rPr>
          <w:b/>
          <w:sz w:val="24"/>
        </w:rPr>
        <w:t>ЧАСТНОЕ ПРОФЕССИОНАЛЬНОЕ ОБРАЗОВАТЕЛЬНОЕ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206EBB" w:rsidRDefault="001B36AB">
      <w:pPr>
        <w:spacing w:before="1"/>
        <w:ind w:left="691" w:right="547"/>
        <w:jc w:val="center"/>
        <w:rPr>
          <w:b/>
          <w:sz w:val="24"/>
        </w:rPr>
      </w:pPr>
      <w:r>
        <w:rPr>
          <w:b/>
          <w:sz w:val="24"/>
        </w:rPr>
        <w:t>«</w:t>
      </w:r>
      <w:r w:rsidR="00206EBB">
        <w:rPr>
          <w:b/>
          <w:sz w:val="24"/>
        </w:rPr>
        <w:t>КОЛЛЕДЖ ЭКОНОМИКИ</w:t>
      </w:r>
    </w:p>
    <w:p w:rsidR="00A453C8" w:rsidRDefault="00206EBB">
      <w:pPr>
        <w:spacing w:before="1"/>
        <w:ind w:left="691" w:right="547"/>
        <w:jc w:val="center"/>
        <w:rPr>
          <w:b/>
          <w:sz w:val="24"/>
        </w:rPr>
      </w:pPr>
      <w:r>
        <w:rPr>
          <w:b/>
          <w:sz w:val="24"/>
        </w:rPr>
        <w:t>И ПРАВА</w:t>
      </w:r>
      <w:r w:rsidR="001B36AB">
        <w:rPr>
          <w:b/>
          <w:spacing w:val="-2"/>
          <w:sz w:val="24"/>
        </w:rPr>
        <w:t>»</w:t>
      </w:r>
    </w:p>
    <w:p w:rsidR="00A453C8" w:rsidRDefault="001B36AB">
      <w:pPr>
        <w:spacing w:before="64" w:line="274" w:lineRule="exact"/>
        <w:ind w:left="1149" w:right="1621"/>
        <w:jc w:val="center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ПРИНЯТО</w:t>
      </w:r>
    </w:p>
    <w:p w:rsidR="00A453C8" w:rsidRDefault="001B36AB">
      <w:pPr>
        <w:pStyle w:val="a3"/>
        <w:ind w:left="182" w:right="653"/>
        <w:jc w:val="center"/>
      </w:pPr>
      <w:r>
        <w:t>на педагогическом совете протокол</w:t>
      </w:r>
      <w:r>
        <w:rPr>
          <w:spacing w:val="-10"/>
        </w:rPr>
        <w:t xml:space="preserve"> </w:t>
      </w:r>
      <w:r>
        <w:t>№1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10.01.2022</w:t>
      </w:r>
      <w:r>
        <w:rPr>
          <w:spacing w:val="-9"/>
        </w:rPr>
        <w:t xml:space="preserve"> </w:t>
      </w:r>
      <w:r>
        <w:t>г.</w:t>
      </w:r>
    </w:p>
    <w:p w:rsidR="00A453C8" w:rsidRDefault="00A453C8">
      <w:pPr>
        <w:pStyle w:val="a3"/>
        <w:spacing w:before="3"/>
        <w:ind w:left="0"/>
        <w:jc w:val="left"/>
      </w:pPr>
    </w:p>
    <w:p w:rsidR="00A453C8" w:rsidRDefault="001B36AB">
      <w:pPr>
        <w:pStyle w:val="Heading2"/>
        <w:spacing w:line="274" w:lineRule="exact"/>
        <w:ind w:right="652"/>
        <w:jc w:val="center"/>
      </w:pPr>
      <w:r>
        <w:rPr>
          <w:spacing w:val="-2"/>
        </w:rPr>
        <w:t>УТВЕРЖДАЮ</w:t>
      </w:r>
    </w:p>
    <w:p w:rsidR="00A453C8" w:rsidRDefault="001B36AB">
      <w:pPr>
        <w:pStyle w:val="a3"/>
        <w:ind w:left="182" w:right="656"/>
        <w:jc w:val="center"/>
      </w:pPr>
      <w:r>
        <w:t>Директор</w:t>
      </w:r>
      <w:r>
        <w:rPr>
          <w:spacing w:val="-15"/>
        </w:rPr>
        <w:t xml:space="preserve"> </w:t>
      </w:r>
      <w:r>
        <w:t>ЧПОУ</w:t>
      </w:r>
      <w:r>
        <w:rPr>
          <w:spacing w:val="-15"/>
        </w:rPr>
        <w:t xml:space="preserve"> </w:t>
      </w:r>
      <w:r w:rsidR="00735249">
        <w:t>«Колледж Экономики и права</w:t>
      </w:r>
      <w:r>
        <w:rPr>
          <w:spacing w:val="-2"/>
        </w:rPr>
        <w:t>»</w:t>
      </w:r>
    </w:p>
    <w:p w:rsidR="00A453C8" w:rsidRDefault="001B36AB">
      <w:pPr>
        <w:pStyle w:val="a3"/>
        <w:ind w:left="182" w:right="652"/>
        <w:jc w:val="center"/>
      </w:pPr>
      <w:r>
        <w:t>«10»</w:t>
      </w:r>
      <w:r>
        <w:rPr>
          <w:spacing w:val="-5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 xml:space="preserve">2022 </w:t>
      </w:r>
      <w:r>
        <w:rPr>
          <w:spacing w:val="-5"/>
        </w:rPr>
        <w:t>г.</w:t>
      </w:r>
    </w:p>
    <w:p w:rsidR="00A453C8" w:rsidRDefault="00A453C8">
      <w:pPr>
        <w:jc w:val="center"/>
        <w:sectPr w:rsidR="00A453C8">
          <w:footerReference w:type="default" r:id="rId7"/>
          <w:type w:val="continuous"/>
          <w:pgSz w:w="11900" w:h="16850"/>
          <w:pgMar w:top="1340" w:right="740" w:bottom="680" w:left="960" w:header="0" w:footer="494" w:gutter="0"/>
          <w:pgNumType w:start="1"/>
          <w:cols w:num="2" w:space="720" w:equalWidth="0">
            <w:col w:w="4542" w:space="1634"/>
            <w:col w:w="4024"/>
          </w:cols>
        </w:sectPr>
      </w:pPr>
    </w:p>
    <w:p w:rsidR="00A453C8" w:rsidRDefault="00A453C8">
      <w:pPr>
        <w:pStyle w:val="a3"/>
        <w:ind w:left="0"/>
        <w:jc w:val="left"/>
        <w:rPr>
          <w:sz w:val="16"/>
        </w:rPr>
      </w:pPr>
    </w:p>
    <w:p w:rsidR="00A453C8" w:rsidRDefault="001B36AB">
      <w:pPr>
        <w:pStyle w:val="a3"/>
        <w:tabs>
          <w:tab w:val="left" w:pos="7981"/>
        </w:tabs>
        <w:spacing w:before="90"/>
        <w:ind w:left="6421"/>
        <w:jc w:val="left"/>
      </w:pPr>
      <w:r>
        <w:rPr>
          <w:u w:val="single"/>
        </w:rPr>
        <w:tab/>
      </w:r>
      <w:r w:rsidR="00735249">
        <w:t>Х.Э</w:t>
      </w:r>
      <w:r>
        <w:t>.</w:t>
      </w:r>
      <w:r>
        <w:rPr>
          <w:spacing w:val="-1"/>
        </w:rPr>
        <w:t xml:space="preserve"> </w:t>
      </w:r>
      <w:proofErr w:type="spellStart"/>
      <w:r w:rsidR="00735249">
        <w:rPr>
          <w:spacing w:val="-2"/>
        </w:rPr>
        <w:t>Холохоева</w:t>
      </w:r>
      <w:proofErr w:type="spellEnd"/>
    </w:p>
    <w:p w:rsidR="00A453C8" w:rsidRDefault="00A453C8">
      <w:pPr>
        <w:pStyle w:val="a3"/>
        <w:ind w:left="0"/>
        <w:jc w:val="left"/>
        <w:rPr>
          <w:sz w:val="20"/>
        </w:rPr>
      </w:pPr>
    </w:p>
    <w:p w:rsidR="00A453C8" w:rsidRDefault="00A453C8">
      <w:pPr>
        <w:pStyle w:val="a3"/>
        <w:spacing w:before="6"/>
        <w:ind w:left="0"/>
        <w:jc w:val="left"/>
      </w:pPr>
    </w:p>
    <w:p w:rsidR="00A453C8" w:rsidRDefault="001B36AB">
      <w:pPr>
        <w:pStyle w:val="Heading2"/>
        <w:spacing w:before="90"/>
        <w:ind w:left="1427" w:right="6936"/>
        <w:jc w:val="center"/>
      </w:pPr>
      <w:r>
        <w:rPr>
          <w:spacing w:val="-2"/>
        </w:rPr>
        <w:t>УСЛОВИЯ</w:t>
      </w:r>
    </w:p>
    <w:p w:rsidR="00A453C8" w:rsidRDefault="001B36AB">
      <w:pPr>
        <w:pStyle w:val="a3"/>
        <w:spacing w:before="37" w:line="276" w:lineRule="auto"/>
        <w:ind w:left="107" w:right="5616" w:hanging="5"/>
        <w:jc w:val="center"/>
      </w:pPr>
      <w:r>
        <w:t>приема на обучение по образовательным программам среднего профессионального образования, специальностям среднего профессионального</w:t>
      </w:r>
      <w:r>
        <w:rPr>
          <w:spacing w:val="-15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программ подготовки квалифицированных рабочих, служащих</w:t>
      </w:r>
      <w:proofErr w:type="gramStart"/>
      <w:r>
        <w:t xml:space="preserve"> ,</w:t>
      </w:r>
      <w:proofErr w:type="gramEnd"/>
      <w:r>
        <w:t xml:space="preserve"> по договорам об образовании за счет средств физических</w:t>
      </w:r>
      <w:r>
        <w:t xml:space="preserve"> и (или)</w:t>
      </w:r>
    </w:p>
    <w:p w:rsidR="00A453C8" w:rsidRDefault="001B36AB">
      <w:pPr>
        <w:pStyle w:val="a3"/>
        <w:spacing w:before="1"/>
        <w:ind w:left="1427" w:right="6938"/>
        <w:jc w:val="center"/>
      </w:pPr>
      <w:r>
        <w:t>юридических</w:t>
      </w:r>
      <w:r>
        <w:rPr>
          <w:spacing w:val="-4"/>
        </w:rPr>
        <w:t xml:space="preserve"> </w:t>
      </w:r>
      <w:r>
        <w:rPr>
          <w:spacing w:val="-5"/>
        </w:rPr>
        <w:t>лиц</w:t>
      </w:r>
    </w:p>
    <w:p w:rsidR="00A453C8" w:rsidRDefault="00A453C8">
      <w:pPr>
        <w:pStyle w:val="a3"/>
        <w:ind w:left="0"/>
        <w:jc w:val="left"/>
        <w:rPr>
          <w:sz w:val="26"/>
        </w:rPr>
      </w:pPr>
    </w:p>
    <w:p w:rsidR="00A453C8" w:rsidRDefault="00A453C8">
      <w:pPr>
        <w:pStyle w:val="a3"/>
        <w:ind w:left="0"/>
        <w:jc w:val="left"/>
        <w:rPr>
          <w:sz w:val="26"/>
        </w:rPr>
      </w:pPr>
    </w:p>
    <w:p w:rsidR="00A453C8" w:rsidRDefault="00A453C8">
      <w:pPr>
        <w:pStyle w:val="a3"/>
        <w:spacing w:before="8"/>
        <w:ind w:left="0"/>
        <w:jc w:val="left"/>
        <w:rPr>
          <w:sz w:val="30"/>
        </w:rPr>
      </w:pPr>
    </w:p>
    <w:p w:rsidR="00A453C8" w:rsidRDefault="001B36AB">
      <w:pPr>
        <w:pStyle w:val="a4"/>
        <w:numPr>
          <w:ilvl w:val="1"/>
          <w:numId w:val="7"/>
        </w:numPr>
        <w:tabs>
          <w:tab w:val="left" w:pos="2019"/>
        </w:tabs>
        <w:spacing w:line="276" w:lineRule="auto"/>
        <w:ind w:right="102" w:firstLine="707"/>
        <w:jc w:val="both"/>
        <w:rPr>
          <w:sz w:val="24"/>
        </w:rPr>
      </w:pPr>
      <w:proofErr w:type="gramStart"/>
      <w:r>
        <w:rPr>
          <w:sz w:val="24"/>
        </w:rPr>
        <w:t xml:space="preserve">Прием в ЧПОУ </w:t>
      </w:r>
      <w:r w:rsidR="00735249" w:rsidRPr="00735249">
        <w:rPr>
          <w:sz w:val="24"/>
        </w:rPr>
        <w:t xml:space="preserve">«Колледж Экономики и права» </w:t>
      </w:r>
      <w:r>
        <w:rPr>
          <w:sz w:val="24"/>
        </w:rPr>
        <w:t>(далее – Колледж) для обучения по образовательным программам среднего профессионального образования, специальностям среднего профессионального образования, программ подготовки квалифицированны</w:t>
      </w:r>
      <w:r>
        <w:rPr>
          <w:sz w:val="24"/>
        </w:rPr>
        <w:t>х рабочих, служащих (далее - образовательные программы) по договорам об образовании, заключаемым при приеме на обучение за счет средств физических и (или) юридических лиц проводится на условиях, определяемых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 среднего профессионального</w:t>
      </w:r>
      <w:proofErr w:type="gramEnd"/>
      <w:r>
        <w:rPr>
          <w:sz w:val="24"/>
        </w:rPr>
        <w:t xml:space="preserve"> образования, специальностям среднего профессионального образования,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квалифицированных рабочих,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служащих 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 об образовании за счет средств физических и (или) юридических лиц (далее</w:t>
      </w:r>
      <w:r>
        <w:rPr>
          <w:sz w:val="24"/>
        </w:rPr>
        <w:t xml:space="preserve"> - Условия), а 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34"/>
          <w:sz w:val="24"/>
        </w:rPr>
        <w:t xml:space="preserve"> </w:t>
      </w:r>
      <w:r>
        <w:rPr>
          <w:sz w:val="24"/>
        </w:rPr>
        <w:t>в соответствии с законодательством Российской Федерации.</w:t>
      </w:r>
    </w:p>
    <w:p w:rsidR="00A453C8" w:rsidRDefault="001B36AB">
      <w:pPr>
        <w:pStyle w:val="a3"/>
        <w:spacing w:line="276" w:lineRule="auto"/>
        <w:ind w:right="111" w:firstLine="707"/>
      </w:pPr>
      <w:r>
        <w:t>Настоящий Порядок регламентирует прием граждан Российской Федерации, иностранных</w:t>
      </w:r>
      <w:r>
        <w:rPr>
          <w:spacing w:val="-11"/>
        </w:rPr>
        <w:t xml:space="preserve"> </w:t>
      </w:r>
      <w:r>
        <w:t>граждан,</w:t>
      </w:r>
      <w:r>
        <w:rPr>
          <w:spacing w:val="-15"/>
        </w:rPr>
        <w:t xml:space="preserve"> </w:t>
      </w:r>
      <w:r>
        <w:t>лиц</w:t>
      </w:r>
      <w:r>
        <w:rPr>
          <w:spacing w:val="-12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гражданства,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соотечественников,</w:t>
      </w:r>
      <w:r>
        <w:rPr>
          <w:spacing w:val="-15"/>
        </w:rPr>
        <w:t xml:space="preserve"> </w:t>
      </w:r>
      <w:r>
        <w:t>проживающих за рубежом (далее - граждане, лица, поступающие).</w:t>
      </w:r>
    </w:p>
    <w:p w:rsidR="00A453C8" w:rsidRDefault="001B36AB" w:rsidP="00735249">
      <w:pPr>
        <w:pStyle w:val="a4"/>
        <w:numPr>
          <w:ilvl w:val="1"/>
          <w:numId w:val="7"/>
        </w:numPr>
        <w:tabs>
          <w:tab w:val="left" w:pos="2019"/>
        </w:tabs>
        <w:spacing w:line="273" w:lineRule="auto"/>
        <w:ind w:right="106" w:firstLine="707"/>
        <w:jc w:val="both"/>
      </w:pPr>
      <w:proofErr w:type="gramStart"/>
      <w:r>
        <w:rPr>
          <w:sz w:val="24"/>
        </w:rPr>
        <w:t>Порядок приема поступающих в Колледж договорам об образовании за счет средств физических и (или) юридических лиц в части, не урегулированной законодат</w:t>
      </w:r>
      <w:r>
        <w:rPr>
          <w:sz w:val="24"/>
        </w:rPr>
        <w:t>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 локальными нормативными актами Колледжа, устанавливается действующими Правилами приема на обучение по образовательным программам среднего профессионального</w:t>
      </w:r>
      <w:r>
        <w:rPr>
          <w:spacing w:val="6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ЧПОУ</w:t>
      </w:r>
      <w:r>
        <w:rPr>
          <w:spacing w:val="70"/>
          <w:sz w:val="24"/>
        </w:rPr>
        <w:t xml:space="preserve"> </w:t>
      </w:r>
      <w:r w:rsidR="00735249" w:rsidRPr="00735249">
        <w:rPr>
          <w:sz w:val="24"/>
        </w:rPr>
        <w:t>«Колледж Экономики и права»</w:t>
      </w:r>
      <w:r>
        <w:rPr>
          <w:spacing w:val="-8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rPr>
          <w:spacing w:val="-2"/>
        </w:rPr>
        <w:t>приема).</w:t>
      </w:r>
      <w:proofErr w:type="gramEnd"/>
    </w:p>
    <w:p w:rsidR="00A453C8" w:rsidRDefault="001B36AB">
      <w:pPr>
        <w:pStyle w:val="a4"/>
        <w:numPr>
          <w:ilvl w:val="1"/>
          <w:numId w:val="7"/>
        </w:numPr>
        <w:tabs>
          <w:tab w:val="left" w:pos="2019"/>
        </w:tabs>
        <w:spacing w:before="44" w:line="273" w:lineRule="auto"/>
        <w:ind w:right="107" w:firstLine="707"/>
        <w:jc w:val="both"/>
        <w:rPr>
          <w:sz w:val="24"/>
        </w:rPr>
      </w:pPr>
      <w:r>
        <w:rPr>
          <w:sz w:val="24"/>
        </w:rPr>
        <w:t>Условиями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быть гарантированы соблюдение права на образование и зачисление из числа поступающих, </w:t>
      </w:r>
      <w:r>
        <w:rPr>
          <w:sz w:val="24"/>
        </w:rPr>
        <w:lastRenderedPageBreak/>
        <w:t>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</w:t>
      </w:r>
      <w:r>
        <w:rPr>
          <w:sz w:val="24"/>
        </w:rPr>
        <w:t>ости лиц.</w:t>
      </w:r>
    </w:p>
    <w:p w:rsidR="00A453C8" w:rsidRDefault="00A453C8">
      <w:pPr>
        <w:pStyle w:val="a3"/>
        <w:spacing w:before="6"/>
        <w:ind w:left="0"/>
        <w:jc w:val="left"/>
        <w:rPr>
          <w:sz w:val="28"/>
        </w:rPr>
      </w:pPr>
    </w:p>
    <w:p w:rsidR="00A453C8" w:rsidRDefault="001B36AB">
      <w:pPr>
        <w:pStyle w:val="Heading2"/>
        <w:numPr>
          <w:ilvl w:val="2"/>
          <w:numId w:val="7"/>
        </w:numPr>
        <w:tabs>
          <w:tab w:val="left" w:pos="4626"/>
        </w:tabs>
        <w:jc w:val="left"/>
      </w:pPr>
      <w:r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A453C8" w:rsidRDefault="00A453C8">
      <w:pPr>
        <w:pStyle w:val="a3"/>
        <w:spacing w:before="4"/>
        <w:ind w:left="0"/>
        <w:jc w:val="left"/>
        <w:rPr>
          <w:b/>
          <w:sz w:val="30"/>
        </w:rPr>
      </w:pPr>
    </w:p>
    <w:p w:rsidR="00A453C8" w:rsidRDefault="001B36AB">
      <w:pPr>
        <w:pStyle w:val="a4"/>
        <w:numPr>
          <w:ilvl w:val="1"/>
          <w:numId w:val="6"/>
        </w:numPr>
        <w:tabs>
          <w:tab w:val="left" w:pos="1978"/>
        </w:tabs>
        <w:spacing w:line="273" w:lineRule="auto"/>
        <w:ind w:right="104" w:firstLine="707"/>
        <w:jc w:val="both"/>
        <w:rPr>
          <w:sz w:val="24"/>
        </w:rPr>
      </w:pPr>
      <w:r>
        <w:rPr>
          <w:sz w:val="24"/>
        </w:rPr>
        <w:t xml:space="preserve">Прием </w:t>
      </w:r>
      <w:proofErr w:type="gramStart"/>
      <w:r>
        <w:rPr>
          <w:sz w:val="24"/>
        </w:rPr>
        <w:t>на обучение по образовательным программам по договорам об образовании за счет</w:t>
      </w:r>
      <w:proofErr w:type="gramEnd"/>
      <w:r>
        <w:rPr>
          <w:sz w:val="24"/>
        </w:rPr>
        <w:t xml:space="preserve"> средств физических и (или) юридических лиц является общедоступным, если иное не предусмотрено ч. 4 ст. 68 Федерального законом от 29.12.2012 г. </w:t>
      </w:r>
      <w:r>
        <w:rPr>
          <w:sz w:val="24"/>
        </w:rPr>
        <w:t>№ 273-ФЗ «Об образовании в Российской 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(далее - Федеральный </w:t>
      </w:r>
      <w:r>
        <w:rPr>
          <w:spacing w:val="-2"/>
          <w:sz w:val="24"/>
        </w:rPr>
        <w:t>закон).</w:t>
      </w:r>
    </w:p>
    <w:p w:rsidR="00A453C8" w:rsidRDefault="001B36AB">
      <w:pPr>
        <w:pStyle w:val="a4"/>
        <w:numPr>
          <w:ilvl w:val="1"/>
          <w:numId w:val="6"/>
        </w:numPr>
        <w:tabs>
          <w:tab w:val="left" w:pos="1978"/>
        </w:tabs>
        <w:spacing w:before="7" w:line="276" w:lineRule="auto"/>
        <w:ind w:right="103" w:firstLine="76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34.02.01</w:t>
      </w:r>
      <w:r>
        <w:rPr>
          <w:spacing w:val="-11"/>
          <w:sz w:val="24"/>
        </w:rPr>
        <w:t xml:space="preserve"> </w:t>
      </w:r>
      <w:r>
        <w:rPr>
          <w:sz w:val="24"/>
        </w:rPr>
        <w:t>Сестринское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дело,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требующей у поступающих наличия определенных психологических качеств, проводится психологическое вступительное испытание (в соответствии с перечнем вступительных испытаний при приеме на обучение по образовательным программам среднего профессионального обра</w:t>
      </w:r>
      <w:r>
        <w:rPr>
          <w:sz w:val="24"/>
        </w:rPr>
        <w:t>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Федерации).</w:t>
      </w:r>
      <w:proofErr w:type="gramEnd"/>
    </w:p>
    <w:p w:rsidR="00A453C8" w:rsidRDefault="001B36AB">
      <w:pPr>
        <w:pStyle w:val="a3"/>
        <w:spacing w:line="276" w:lineRule="auto"/>
        <w:ind w:right="105" w:firstLine="707"/>
      </w:pPr>
      <w:r>
        <w:t>При</w:t>
      </w:r>
      <w:r>
        <w:rPr>
          <w:spacing w:val="-7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gramStart"/>
      <w:r>
        <w:t>обучение</w:t>
      </w:r>
      <w:r>
        <w:rPr>
          <w:spacing w:val="-9"/>
        </w:rPr>
        <w:t xml:space="preserve"> </w:t>
      </w:r>
      <w:r>
        <w:t>по</w:t>
      </w:r>
      <w:proofErr w:type="gramEnd"/>
      <w:r>
        <w:rPr>
          <w:spacing w:val="-5"/>
        </w:rPr>
        <w:t xml:space="preserve"> </w:t>
      </w:r>
      <w:r>
        <w:t>осталь</w:t>
      </w:r>
      <w:r>
        <w:t>ным</w:t>
      </w:r>
      <w:r>
        <w:rPr>
          <w:spacing w:val="-8"/>
        </w:rPr>
        <w:t xml:space="preserve"> </w:t>
      </w:r>
      <w:r>
        <w:t>специальностям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профессий</w:t>
      </w:r>
      <w:r>
        <w:rPr>
          <w:spacing w:val="-8"/>
        </w:rPr>
        <w:t xml:space="preserve"> </w:t>
      </w:r>
      <w:r>
        <w:t>вступительные испытания не проводятся.</w:t>
      </w:r>
    </w:p>
    <w:p w:rsidR="00A453C8" w:rsidRDefault="001B36AB">
      <w:pPr>
        <w:pStyle w:val="a4"/>
        <w:numPr>
          <w:ilvl w:val="1"/>
          <w:numId w:val="6"/>
        </w:numPr>
        <w:tabs>
          <w:tab w:val="left" w:pos="1978"/>
        </w:tabs>
        <w:spacing w:line="276" w:lineRule="auto"/>
        <w:ind w:right="102" w:firstLine="707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численность поступающих, включая поступающих, успешно прошедших вступительные испытания, превышает количество мест приема по договорам об образовании за счет средств физич</w:t>
      </w:r>
      <w:r>
        <w:rPr>
          <w:sz w:val="24"/>
        </w:rPr>
        <w:t>еских и (или) юридических лиц, Колледж, в соответствии с порядком приема, установленным в соответствии с частью 8 статьи 55 настоящего Федерального закона, учитывает результаты освоения поступающими образовательной программы основного общего или среднего о</w:t>
      </w:r>
      <w:r>
        <w:rPr>
          <w:sz w:val="24"/>
        </w:rPr>
        <w:t xml:space="preserve">бщего образования, указанные в представленных поступающими документах об образовании и (или) документах об образовании и о квалификации, результаты индивидуальных достижений, сведения о которых </w:t>
      </w:r>
      <w:proofErr w:type="gramStart"/>
      <w:r>
        <w:rPr>
          <w:sz w:val="24"/>
        </w:rPr>
        <w:t>поступающий</w:t>
      </w:r>
      <w:proofErr w:type="gramEnd"/>
      <w:r>
        <w:rPr>
          <w:sz w:val="24"/>
        </w:rPr>
        <w:t xml:space="preserve"> вправе представить при приеме.</w:t>
      </w:r>
    </w:p>
    <w:p w:rsidR="00A453C8" w:rsidRDefault="001B36AB">
      <w:pPr>
        <w:pStyle w:val="a4"/>
        <w:numPr>
          <w:ilvl w:val="1"/>
          <w:numId w:val="6"/>
        </w:numPr>
        <w:tabs>
          <w:tab w:val="left" w:pos="1978"/>
        </w:tabs>
        <w:spacing w:line="273" w:lineRule="auto"/>
        <w:ind w:right="112" w:firstLine="707"/>
        <w:jc w:val="both"/>
        <w:rPr>
          <w:sz w:val="24"/>
        </w:rPr>
      </w:pPr>
      <w:r>
        <w:rPr>
          <w:sz w:val="24"/>
        </w:rPr>
        <w:t>Для приема на обуче</w:t>
      </w:r>
      <w:r>
        <w:rPr>
          <w:sz w:val="24"/>
        </w:rPr>
        <w:t xml:space="preserve">ние поступающие подают заявление о приеме и соответствующие документы. </w:t>
      </w:r>
      <w:proofErr w:type="gramStart"/>
      <w:r>
        <w:rPr>
          <w:sz w:val="24"/>
        </w:rPr>
        <w:t>Порядок, перечень и сроки приема документов от поступающих устанавливаются действующими Правилами приема.</w:t>
      </w:r>
      <w:proofErr w:type="gramEnd"/>
    </w:p>
    <w:p w:rsidR="00A453C8" w:rsidRDefault="001B36AB">
      <w:pPr>
        <w:pStyle w:val="a4"/>
        <w:numPr>
          <w:ilvl w:val="1"/>
          <w:numId w:val="6"/>
        </w:numPr>
        <w:tabs>
          <w:tab w:val="left" w:pos="1978"/>
        </w:tabs>
        <w:spacing w:line="273" w:lineRule="auto"/>
        <w:ind w:right="105" w:firstLine="707"/>
        <w:jc w:val="both"/>
        <w:rPr>
          <w:sz w:val="24"/>
        </w:rPr>
      </w:pPr>
      <w:proofErr w:type="gramStart"/>
      <w:r>
        <w:rPr>
          <w:sz w:val="24"/>
        </w:rPr>
        <w:t>При поступлении на обучение по образовательным программам поступающие проходят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-3"/>
          <w:sz w:val="24"/>
        </w:rPr>
        <w:t xml:space="preserve"> </w:t>
      </w:r>
      <w:r>
        <w:rPr>
          <w:sz w:val="24"/>
        </w:rPr>
        <w:t>(обследования)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A453C8" w:rsidRDefault="00A453C8">
      <w:pPr>
        <w:pStyle w:val="a3"/>
        <w:spacing w:before="2"/>
        <w:ind w:left="0"/>
        <w:jc w:val="left"/>
        <w:rPr>
          <w:sz w:val="27"/>
        </w:rPr>
      </w:pPr>
    </w:p>
    <w:p w:rsidR="00A453C8" w:rsidRDefault="001B36AB">
      <w:pPr>
        <w:pStyle w:val="Heading2"/>
        <w:numPr>
          <w:ilvl w:val="2"/>
          <w:numId w:val="7"/>
        </w:numPr>
        <w:tabs>
          <w:tab w:val="left" w:pos="2867"/>
        </w:tabs>
        <w:ind w:left="2866" w:hanging="282"/>
        <w:jc w:val="left"/>
      </w:pPr>
      <w:r>
        <w:t>ВОЗНИКНОВЕНИЕ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rPr>
          <w:spacing w:val="-2"/>
        </w:rPr>
        <w:t>ОТНОШЕНИЙ</w:t>
      </w:r>
    </w:p>
    <w:p w:rsidR="00A453C8" w:rsidRDefault="00A453C8">
      <w:pPr>
        <w:pStyle w:val="a3"/>
        <w:spacing w:before="4"/>
        <w:ind w:left="0"/>
        <w:jc w:val="left"/>
        <w:rPr>
          <w:b/>
          <w:sz w:val="30"/>
        </w:rPr>
      </w:pPr>
    </w:p>
    <w:p w:rsidR="00A453C8" w:rsidRDefault="001B36AB">
      <w:pPr>
        <w:pStyle w:val="a4"/>
        <w:numPr>
          <w:ilvl w:val="1"/>
          <w:numId w:val="5"/>
        </w:numPr>
        <w:tabs>
          <w:tab w:val="left" w:pos="1978"/>
          <w:tab w:val="left" w:pos="3620"/>
          <w:tab w:val="left" w:pos="5541"/>
          <w:tab w:val="left" w:pos="7676"/>
          <w:tab w:val="left" w:pos="9206"/>
        </w:tabs>
        <w:rPr>
          <w:sz w:val="24"/>
        </w:rPr>
      </w:pPr>
      <w:r>
        <w:rPr>
          <w:spacing w:val="-2"/>
          <w:sz w:val="24"/>
        </w:rPr>
        <w:t>Основан</w:t>
      </w:r>
      <w:r>
        <w:rPr>
          <w:spacing w:val="-2"/>
          <w:sz w:val="24"/>
        </w:rPr>
        <w:t>ием</w:t>
      </w:r>
      <w:r>
        <w:rPr>
          <w:sz w:val="24"/>
        </w:rPr>
        <w:tab/>
      </w:r>
      <w:r>
        <w:rPr>
          <w:spacing w:val="-2"/>
          <w:sz w:val="24"/>
        </w:rPr>
        <w:t>возникновения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>отношений</w:t>
      </w:r>
      <w:r>
        <w:rPr>
          <w:sz w:val="24"/>
        </w:rPr>
        <w:tab/>
      </w:r>
      <w:r>
        <w:rPr>
          <w:spacing w:val="-2"/>
          <w:sz w:val="24"/>
        </w:rPr>
        <w:t>является</w:t>
      </w:r>
    </w:p>
    <w:p w:rsidR="00A453C8" w:rsidRDefault="00A453C8">
      <w:pPr>
        <w:rPr>
          <w:sz w:val="24"/>
        </w:rPr>
        <w:sectPr w:rsidR="00A453C8" w:rsidSect="00735249">
          <w:type w:val="continuous"/>
          <w:pgSz w:w="11900" w:h="16850"/>
          <w:pgMar w:top="1060" w:right="740" w:bottom="780" w:left="960" w:header="0" w:footer="494" w:gutter="0"/>
          <w:cols w:space="720"/>
        </w:sectPr>
      </w:pPr>
    </w:p>
    <w:p w:rsidR="00A453C8" w:rsidRDefault="001B36AB">
      <w:pPr>
        <w:pStyle w:val="a3"/>
        <w:spacing w:before="66" w:line="278" w:lineRule="auto"/>
        <w:ind w:right="102"/>
      </w:pPr>
      <w:r>
        <w:lastRenderedPageBreak/>
        <w:t>распорядительный акт Колледжа</w:t>
      </w:r>
      <w:r>
        <w:rPr>
          <w:spacing w:val="40"/>
        </w:rPr>
        <w:t xml:space="preserve"> </w:t>
      </w:r>
      <w:r>
        <w:t>о приеме лица на обучение в Колледж образовательным программам (прика</w:t>
      </w:r>
      <w:proofErr w:type="gramStart"/>
      <w:r>
        <w:t>з(</w:t>
      </w:r>
      <w:proofErr w:type="spellStart"/>
      <w:proofErr w:type="gramEnd"/>
      <w:r>
        <w:t>ы</w:t>
      </w:r>
      <w:proofErr w:type="spellEnd"/>
      <w:r>
        <w:t>) о зачислении).</w:t>
      </w:r>
    </w:p>
    <w:p w:rsidR="00A453C8" w:rsidRDefault="001B36AB">
      <w:pPr>
        <w:pStyle w:val="a4"/>
        <w:numPr>
          <w:ilvl w:val="1"/>
          <w:numId w:val="5"/>
        </w:numPr>
        <w:tabs>
          <w:tab w:val="left" w:pos="2158"/>
        </w:tabs>
        <w:spacing w:line="271" w:lineRule="auto"/>
        <w:ind w:left="742" w:right="112" w:firstLine="707"/>
        <w:jc w:val="both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приема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юридических </w:t>
      </w:r>
      <w:r>
        <w:rPr>
          <w:sz w:val="24"/>
        </w:rPr>
        <w:t>лиц изданию приказа о зачислении предшествует заключение договора об образовании (договора об оказании платных образовательных услуг).</w:t>
      </w:r>
    </w:p>
    <w:p w:rsidR="00A453C8" w:rsidRDefault="001B36AB">
      <w:pPr>
        <w:pStyle w:val="a4"/>
        <w:numPr>
          <w:ilvl w:val="1"/>
          <w:numId w:val="5"/>
        </w:numPr>
        <w:tabs>
          <w:tab w:val="left" w:pos="2322"/>
        </w:tabs>
        <w:spacing w:before="5" w:line="273" w:lineRule="auto"/>
        <w:ind w:left="742" w:right="107" w:firstLine="707"/>
        <w:jc w:val="both"/>
        <w:rPr>
          <w:sz w:val="24"/>
        </w:rPr>
      </w:pPr>
      <w:proofErr w:type="gramStart"/>
      <w:r>
        <w:rPr>
          <w:sz w:val="24"/>
        </w:rPr>
        <w:t xml:space="preserve">Права и обязанности обучающегося, предусмотренные законодательством об образовании и локальными нормативными </w:t>
      </w:r>
      <w:r>
        <w:rPr>
          <w:sz w:val="24"/>
        </w:rPr>
        <w:t xml:space="preserve">актами Колледжа, возникают у лица, принятого на обучение, с даты, указанной в распорядительном акте о его приеме на </w:t>
      </w:r>
      <w:r>
        <w:rPr>
          <w:spacing w:val="-2"/>
          <w:sz w:val="24"/>
        </w:rPr>
        <w:t>обучение.</w:t>
      </w:r>
      <w:proofErr w:type="gramEnd"/>
    </w:p>
    <w:p w:rsidR="00A453C8" w:rsidRDefault="00A453C8">
      <w:pPr>
        <w:pStyle w:val="a3"/>
        <w:spacing w:before="3"/>
        <w:ind w:left="0"/>
        <w:jc w:val="left"/>
        <w:rPr>
          <w:sz w:val="28"/>
        </w:rPr>
      </w:pPr>
    </w:p>
    <w:p w:rsidR="00A453C8" w:rsidRDefault="001B36AB">
      <w:pPr>
        <w:pStyle w:val="Heading2"/>
        <w:numPr>
          <w:ilvl w:val="2"/>
          <w:numId w:val="7"/>
        </w:numPr>
        <w:tabs>
          <w:tab w:val="left" w:pos="4552"/>
        </w:tabs>
        <w:spacing w:before="1"/>
        <w:ind w:left="4551" w:hanging="311"/>
        <w:jc w:val="left"/>
      </w:pPr>
      <w:r>
        <w:t>ДОГОВОР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rPr>
          <w:spacing w:val="-2"/>
        </w:rPr>
        <w:t>ОБРАЗОВАНИИ</w:t>
      </w:r>
    </w:p>
    <w:p w:rsidR="00A453C8" w:rsidRDefault="00A453C8">
      <w:pPr>
        <w:pStyle w:val="a3"/>
        <w:spacing w:before="6"/>
        <w:ind w:left="0"/>
        <w:jc w:val="left"/>
        <w:rPr>
          <w:b/>
          <w:sz w:val="30"/>
        </w:rPr>
      </w:pPr>
    </w:p>
    <w:p w:rsidR="00A453C8" w:rsidRDefault="001B36AB">
      <w:pPr>
        <w:pStyle w:val="a4"/>
        <w:numPr>
          <w:ilvl w:val="1"/>
          <w:numId w:val="4"/>
        </w:numPr>
        <w:tabs>
          <w:tab w:val="left" w:pos="1966"/>
        </w:tabs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между</w:t>
      </w:r>
      <w:proofErr w:type="gramEnd"/>
      <w:r>
        <w:rPr>
          <w:spacing w:val="-2"/>
          <w:sz w:val="24"/>
        </w:rPr>
        <w:t>:</w:t>
      </w:r>
    </w:p>
    <w:p w:rsidR="00A453C8" w:rsidRDefault="001B36AB">
      <w:pPr>
        <w:pStyle w:val="a4"/>
        <w:numPr>
          <w:ilvl w:val="0"/>
          <w:numId w:val="3"/>
        </w:numPr>
        <w:tabs>
          <w:tab w:val="left" w:pos="1947"/>
        </w:tabs>
        <w:spacing w:before="38" w:line="271" w:lineRule="auto"/>
        <w:ind w:right="110" w:firstLine="707"/>
        <w:jc w:val="both"/>
        <w:rPr>
          <w:sz w:val="24"/>
        </w:rPr>
      </w:pPr>
      <w:r>
        <w:rPr>
          <w:sz w:val="24"/>
        </w:rPr>
        <w:t>организацией, осуществляющей образовательную деятельность, лицом, зачисляемым на обучение (родителями (законными представителями) несовершеннолетнего лица);</w:t>
      </w:r>
    </w:p>
    <w:p w:rsidR="00A453C8" w:rsidRDefault="001B36AB">
      <w:pPr>
        <w:pStyle w:val="a4"/>
        <w:numPr>
          <w:ilvl w:val="0"/>
          <w:numId w:val="3"/>
        </w:numPr>
        <w:tabs>
          <w:tab w:val="left" w:pos="1950"/>
        </w:tabs>
        <w:spacing w:before="8" w:line="271" w:lineRule="auto"/>
        <w:ind w:right="108" w:firstLine="707"/>
        <w:jc w:val="both"/>
        <w:rPr>
          <w:sz w:val="24"/>
        </w:rPr>
      </w:pPr>
      <w:r>
        <w:rPr>
          <w:sz w:val="24"/>
        </w:rPr>
        <w:t>организацией, осуществляющей образовательную деятельность, лицом, зачисляемым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</w:t>
      </w:r>
      <w:r>
        <w:rPr>
          <w:sz w:val="24"/>
        </w:rPr>
        <w:t>ским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5"/>
          <w:sz w:val="24"/>
        </w:rPr>
        <w:t xml:space="preserve"> </w:t>
      </w:r>
      <w:r>
        <w:rPr>
          <w:sz w:val="24"/>
        </w:rPr>
        <w:t>обязующимся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оплатить обучение лица, зачисляемого на обучение.</w:t>
      </w:r>
    </w:p>
    <w:p w:rsidR="00A453C8" w:rsidRDefault="001B36AB">
      <w:pPr>
        <w:pStyle w:val="a4"/>
        <w:numPr>
          <w:ilvl w:val="1"/>
          <w:numId w:val="4"/>
        </w:numPr>
        <w:tabs>
          <w:tab w:val="left" w:pos="2007"/>
        </w:tabs>
        <w:spacing w:before="10" w:line="271" w:lineRule="auto"/>
        <w:ind w:left="1450" w:right="2332" w:firstLine="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сведения: а)</w:t>
      </w:r>
      <w:r>
        <w:rPr>
          <w:spacing w:val="40"/>
          <w:sz w:val="24"/>
        </w:rPr>
        <w:t xml:space="preserve"> 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лица; б)</w:t>
      </w:r>
      <w:r>
        <w:rPr>
          <w:spacing w:val="80"/>
          <w:sz w:val="24"/>
        </w:rPr>
        <w:t xml:space="preserve">  </w:t>
      </w:r>
      <w:r>
        <w:rPr>
          <w:sz w:val="24"/>
        </w:rPr>
        <w:t>место нахождения или место жительства исполнителя;</w:t>
      </w:r>
    </w:p>
    <w:p w:rsidR="00A453C8" w:rsidRDefault="001B36AB">
      <w:pPr>
        <w:pStyle w:val="a3"/>
        <w:spacing w:before="8" w:line="276" w:lineRule="auto"/>
        <w:ind w:right="112" w:firstLine="707"/>
      </w:pPr>
      <w:r>
        <w:t>в)</w:t>
      </w:r>
      <w:r>
        <w:rPr>
          <w:spacing w:val="80"/>
        </w:rPr>
        <w:t xml:space="preserve"> </w:t>
      </w:r>
      <w:r>
        <w:t xml:space="preserve">наименование или фамилия, имя, отчество (при наличии) заказчика, телефон </w:t>
      </w:r>
      <w:r>
        <w:rPr>
          <w:spacing w:val="-2"/>
        </w:rPr>
        <w:t>заказчика;</w:t>
      </w:r>
    </w:p>
    <w:p w:rsidR="00A453C8" w:rsidRDefault="001B36AB">
      <w:pPr>
        <w:pStyle w:val="a3"/>
        <w:spacing w:before="1"/>
        <w:ind w:left="1450"/>
      </w:pPr>
      <w:r>
        <w:t>г)</w:t>
      </w:r>
      <w:r>
        <w:rPr>
          <w:spacing w:val="58"/>
        </w:rPr>
        <w:t xml:space="preserve">   </w:t>
      </w:r>
      <w:r>
        <w:t>место</w:t>
      </w:r>
      <w:r>
        <w:rPr>
          <w:spacing w:val="-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rPr>
          <w:spacing w:val="-2"/>
        </w:rPr>
        <w:t>заказчика;</w:t>
      </w:r>
    </w:p>
    <w:p w:rsidR="00A453C8" w:rsidRDefault="001B36AB">
      <w:pPr>
        <w:pStyle w:val="a3"/>
        <w:spacing w:before="41" w:line="276" w:lineRule="auto"/>
        <w:ind w:right="106" w:firstLine="707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40"/>
        </w:rPr>
        <w:t xml:space="preserve"> </w:t>
      </w:r>
      <w:r>
        <w:t>фамилия, имя, отчество (при наличии) представителя исполнителя и (или) заказчика,</w:t>
      </w:r>
      <w:r>
        <w:rPr>
          <w:spacing w:val="-15"/>
        </w:rPr>
        <w:t xml:space="preserve"> </w:t>
      </w:r>
      <w:r>
        <w:t>реквизиты</w:t>
      </w:r>
      <w:r>
        <w:rPr>
          <w:spacing w:val="-14"/>
        </w:rPr>
        <w:t xml:space="preserve"> </w:t>
      </w:r>
      <w:r>
        <w:t>документа,</w:t>
      </w:r>
      <w:r>
        <w:rPr>
          <w:spacing w:val="-10"/>
        </w:rPr>
        <w:t xml:space="preserve"> </w:t>
      </w:r>
      <w:r>
        <w:t>удостоверяю</w:t>
      </w:r>
      <w:r>
        <w:t>щие</w:t>
      </w:r>
      <w:r>
        <w:rPr>
          <w:spacing w:val="-15"/>
        </w:rPr>
        <w:t xml:space="preserve"> </w:t>
      </w:r>
      <w:r>
        <w:t>полномочия</w:t>
      </w:r>
      <w:r>
        <w:rPr>
          <w:spacing w:val="-15"/>
        </w:rPr>
        <w:t xml:space="preserve"> </w:t>
      </w:r>
      <w:r>
        <w:t>представителя</w:t>
      </w:r>
      <w:r>
        <w:rPr>
          <w:spacing w:val="-15"/>
        </w:rPr>
        <w:t xml:space="preserve"> </w:t>
      </w:r>
      <w:r>
        <w:t>исполнителя и (или) заказчика;</w:t>
      </w:r>
      <w:proofErr w:type="gramEnd"/>
    </w:p>
    <w:p w:rsidR="00A453C8" w:rsidRDefault="001B36AB">
      <w:pPr>
        <w:pStyle w:val="a3"/>
        <w:spacing w:before="1" w:line="276" w:lineRule="auto"/>
        <w:ind w:right="103" w:firstLine="707"/>
      </w:pPr>
      <w:r>
        <w:t>е)</w:t>
      </w:r>
      <w:r>
        <w:rPr>
          <w:spacing w:val="80"/>
        </w:rPr>
        <w:t xml:space="preserve"> </w:t>
      </w:r>
      <w:r>
        <w:t xml:space="preserve">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>
        <w:t>услуг</w:t>
      </w:r>
      <w:proofErr w:type="gramEnd"/>
      <w:r>
        <w:t xml:space="preserve"> в пользу обучающегося, не являющегося заказчиком по</w:t>
      </w:r>
      <w:r>
        <w:t xml:space="preserve"> договору);</w:t>
      </w:r>
    </w:p>
    <w:p w:rsidR="00A453C8" w:rsidRDefault="001B36AB">
      <w:pPr>
        <w:pStyle w:val="a3"/>
        <w:spacing w:line="278" w:lineRule="auto"/>
        <w:ind w:right="111" w:firstLine="707"/>
      </w:pPr>
      <w:r>
        <w:t>ж)</w:t>
      </w:r>
      <w:r>
        <w:rPr>
          <w:spacing w:val="80"/>
        </w:rPr>
        <w:t xml:space="preserve"> </w:t>
      </w:r>
      <w:r>
        <w:t>права,</w:t>
      </w:r>
      <w:r>
        <w:rPr>
          <w:spacing w:val="40"/>
        </w:rPr>
        <w:t xml:space="preserve"> </w:t>
      </w:r>
      <w:r>
        <w:t>обязанности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ответственность</w:t>
      </w:r>
      <w:r>
        <w:rPr>
          <w:spacing w:val="40"/>
        </w:rPr>
        <w:t xml:space="preserve"> </w:t>
      </w:r>
      <w:r>
        <w:t>исполнителя,</w:t>
      </w:r>
      <w:r>
        <w:rPr>
          <w:spacing w:val="40"/>
        </w:rPr>
        <w:t xml:space="preserve"> </w:t>
      </w:r>
      <w:r>
        <w:t>заказчика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обучающегося;</w:t>
      </w:r>
    </w:p>
    <w:p w:rsidR="00A453C8" w:rsidRDefault="001B36AB">
      <w:pPr>
        <w:pStyle w:val="a4"/>
        <w:numPr>
          <w:ilvl w:val="0"/>
          <w:numId w:val="3"/>
        </w:numPr>
        <w:tabs>
          <w:tab w:val="left" w:pos="2002"/>
        </w:tabs>
        <w:spacing w:line="295" w:lineRule="exact"/>
        <w:ind w:left="2002" w:hanging="552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оплаты;</w:t>
      </w:r>
    </w:p>
    <w:p w:rsidR="00A453C8" w:rsidRDefault="001B36AB">
      <w:pPr>
        <w:pStyle w:val="a3"/>
        <w:tabs>
          <w:tab w:val="left" w:pos="1949"/>
          <w:tab w:val="left" w:pos="3081"/>
          <w:tab w:val="left" w:pos="3412"/>
          <w:tab w:val="left" w:pos="4584"/>
          <w:tab w:val="left" w:pos="5030"/>
          <w:tab w:val="left" w:pos="6791"/>
          <w:tab w:val="left" w:pos="8724"/>
        </w:tabs>
        <w:spacing w:before="35" w:line="276" w:lineRule="auto"/>
        <w:ind w:right="111" w:firstLine="707"/>
        <w:jc w:val="left"/>
      </w:pPr>
      <w:r>
        <w:rPr>
          <w:spacing w:val="-6"/>
        </w:rPr>
        <w:t>и)</w:t>
      </w:r>
      <w:r>
        <w:tab/>
      </w:r>
      <w:r>
        <w:rPr>
          <w:spacing w:val="-2"/>
        </w:rPr>
        <w:t>сведения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лицензии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осуществление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 xml:space="preserve">деятельности </w:t>
      </w:r>
      <w:r>
        <w:t>(наименование лицензирующего органа, номер и дата регистрации лицензии);</w:t>
      </w:r>
    </w:p>
    <w:p w:rsidR="00A453C8" w:rsidRDefault="001B36AB">
      <w:pPr>
        <w:pStyle w:val="a3"/>
        <w:tabs>
          <w:tab w:val="left" w:pos="1951"/>
        </w:tabs>
        <w:spacing w:line="278" w:lineRule="auto"/>
        <w:ind w:right="112" w:firstLine="707"/>
        <w:jc w:val="left"/>
      </w:pPr>
      <w:r>
        <w:rPr>
          <w:spacing w:val="-6"/>
        </w:rPr>
        <w:t>к)</w:t>
      </w:r>
      <w:r>
        <w:tab/>
        <w:t>вид,</w:t>
      </w:r>
      <w:r>
        <w:rPr>
          <w:spacing w:val="80"/>
        </w:rPr>
        <w:t xml:space="preserve"> </w:t>
      </w:r>
      <w:r>
        <w:t>уровень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80"/>
        </w:rPr>
        <w:t xml:space="preserve"> </w:t>
      </w:r>
      <w:r>
        <w:t>направленность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(часть образовательной программы определенного уровня, вида и (или) направленности);</w:t>
      </w:r>
    </w:p>
    <w:p w:rsidR="00A453C8" w:rsidRDefault="001B36AB">
      <w:pPr>
        <w:pStyle w:val="a3"/>
        <w:tabs>
          <w:tab w:val="left" w:pos="2009"/>
        </w:tabs>
        <w:spacing w:line="272" w:lineRule="exact"/>
        <w:ind w:left="1450"/>
        <w:jc w:val="left"/>
      </w:pPr>
      <w:r>
        <w:rPr>
          <w:spacing w:val="-5"/>
        </w:rPr>
        <w:t>л)</w:t>
      </w:r>
      <w:r>
        <w:tab/>
        <w:t>форма</w:t>
      </w:r>
      <w:r>
        <w:rPr>
          <w:spacing w:val="-2"/>
        </w:rPr>
        <w:t xml:space="preserve"> обучения;</w:t>
      </w:r>
    </w:p>
    <w:p w:rsidR="00A453C8" w:rsidRDefault="001B36AB">
      <w:pPr>
        <w:pStyle w:val="a3"/>
        <w:tabs>
          <w:tab w:val="left" w:pos="1277"/>
          <w:tab w:val="left" w:pos="2109"/>
        </w:tabs>
        <w:spacing w:before="40" w:line="276" w:lineRule="auto"/>
        <w:ind w:right="106" w:firstLine="707"/>
        <w:jc w:val="right"/>
      </w:pPr>
      <w:r>
        <w:rPr>
          <w:spacing w:val="-6"/>
        </w:rPr>
        <w:t>м)</w:t>
      </w:r>
      <w:r>
        <w:tab/>
      </w:r>
      <w:r>
        <w:t xml:space="preserve">сроки освоения образовательной программы (продолжительность обучения); </w:t>
      </w:r>
      <w:proofErr w:type="spellStart"/>
      <w:r>
        <w:rPr>
          <w:spacing w:val="-6"/>
        </w:rPr>
        <w:t>н</w:t>
      </w:r>
      <w:proofErr w:type="spellEnd"/>
      <w:r>
        <w:rPr>
          <w:spacing w:val="-6"/>
        </w:rPr>
        <w:t>)</w:t>
      </w:r>
      <w:r>
        <w:tab/>
        <w:t>вид документа (при наличии), выдаваемого</w:t>
      </w:r>
      <w:r>
        <w:rPr>
          <w:spacing w:val="40"/>
        </w:rPr>
        <w:t xml:space="preserve"> </w:t>
      </w:r>
      <w:proofErr w:type="gramStart"/>
      <w:r>
        <w:t>обучающемуся</w:t>
      </w:r>
      <w:proofErr w:type="gramEnd"/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успешного освоения</w:t>
      </w:r>
      <w:r>
        <w:rPr>
          <w:spacing w:val="25"/>
        </w:rPr>
        <w:t xml:space="preserve">  </w:t>
      </w:r>
      <w:r>
        <w:t>им</w:t>
      </w:r>
      <w:r>
        <w:rPr>
          <w:spacing w:val="27"/>
        </w:rPr>
        <w:t xml:space="preserve">  </w:t>
      </w:r>
      <w:r>
        <w:t>соответствующей</w:t>
      </w:r>
      <w:r>
        <w:rPr>
          <w:spacing w:val="28"/>
        </w:rPr>
        <w:t xml:space="preserve">  </w:t>
      </w:r>
      <w:r>
        <w:t>образовательной</w:t>
      </w:r>
      <w:r>
        <w:rPr>
          <w:spacing w:val="26"/>
        </w:rPr>
        <w:t xml:space="preserve">  </w:t>
      </w:r>
      <w:r>
        <w:t>программы</w:t>
      </w:r>
      <w:r>
        <w:rPr>
          <w:spacing w:val="30"/>
        </w:rPr>
        <w:t xml:space="preserve">  </w:t>
      </w:r>
      <w:r>
        <w:t>(части</w:t>
      </w:r>
      <w:r>
        <w:rPr>
          <w:spacing w:val="29"/>
        </w:rPr>
        <w:t xml:space="preserve">  </w:t>
      </w:r>
      <w:r>
        <w:rPr>
          <w:spacing w:val="-2"/>
        </w:rPr>
        <w:t>образовательной</w:t>
      </w:r>
    </w:p>
    <w:p w:rsidR="00A453C8" w:rsidRDefault="001B36AB">
      <w:pPr>
        <w:pStyle w:val="a3"/>
        <w:spacing w:before="1"/>
        <w:jc w:val="left"/>
      </w:pPr>
      <w:r>
        <w:rPr>
          <w:spacing w:val="-2"/>
        </w:rPr>
        <w:t>программы);</w:t>
      </w:r>
    </w:p>
    <w:p w:rsidR="00A453C8" w:rsidRDefault="001B36AB">
      <w:pPr>
        <w:pStyle w:val="a3"/>
        <w:tabs>
          <w:tab w:val="left" w:pos="2033"/>
        </w:tabs>
        <w:spacing w:before="40"/>
        <w:ind w:left="1450"/>
        <w:jc w:val="left"/>
      </w:pPr>
      <w:r>
        <w:rPr>
          <w:spacing w:val="-5"/>
        </w:rPr>
        <w:t>о)</w:t>
      </w:r>
      <w:r>
        <w:tab/>
        <w:t>порядок</w:t>
      </w:r>
      <w:r>
        <w:rPr>
          <w:spacing w:val="-3"/>
        </w:rPr>
        <w:t xml:space="preserve"> </w:t>
      </w:r>
      <w:r>
        <w:t>измене</w:t>
      </w:r>
      <w:r>
        <w:t>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договора;</w:t>
      </w:r>
    </w:p>
    <w:p w:rsidR="00A453C8" w:rsidRDefault="001B36AB">
      <w:pPr>
        <w:pStyle w:val="a3"/>
        <w:tabs>
          <w:tab w:val="left" w:pos="1956"/>
        </w:tabs>
        <w:spacing w:before="41"/>
        <w:ind w:left="1450"/>
        <w:jc w:val="left"/>
      </w:pPr>
      <w:proofErr w:type="spellStart"/>
      <w:r>
        <w:rPr>
          <w:spacing w:val="-5"/>
        </w:rPr>
        <w:t>п</w:t>
      </w:r>
      <w:proofErr w:type="spellEnd"/>
      <w:r>
        <w:rPr>
          <w:spacing w:val="-5"/>
        </w:rPr>
        <w:t>)</w:t>
      </w:r>
      <w:r>
        <w:tab/>
        <w:t>другие</w:t>
      </w:r>
      <w:r>
        <w:rPr>
          <w:spacing w:val="36"/>
        </w:rPr>
        <w:t xml:space="preserve">  </w:t>
      </w:r>
      <w:r>
        <w:t>необходимые</w:t>
      </w:r>
      <w:r>
        <w:rPr>
          <w:spacing w:val="36"/>
        </w:rPr>
        <w:t xml:space="preserve">  </w:t>
      </w:r>
      <w:r>
        <w:t>сведения,</w:t>
      </w:r>
      <w:r>
        <w:rPr>
          <w:spacing w:val="36"/>
        </w:rPr>
        <w:t xml:space="preserve">  </w:t>
      </w:r>
      <w:r>
        <w:t>связанные</w:t>
      </w:r>
      <w:r>
        <w:rPr>
          <w:spacing w:val="36"/>
        </w:rPr>
        <w:t xml:space="preserve">  </w:t>
      </w:r>
      <w:r>
        <w:t>со</w:t>
      </w:r>
      <w:r>
        <w:rPr>
          <w:spacing w:val="37"/>
        </w:rPr>
        <w:t xml:space="preserve">  </w:t>
      </w:r>
      <w:r>
        <w:t>спецификой</w:t>
      </w:r>
      <w:r>
        <w:rPr>
          <w:spacing w:val="37"/>
        </w:rPr>
        <w:t xml:space="preserve">  </w:t>
      </w:r>
      <w:proofErr w:type="gramStart"/>
      <w:r>
        <w:rPr>
          <w:spacing w:val="-2"/>
        </w:rPr>
        <w:t>оказываемых</w:t>
      </w:r>
      <w:proofErr w:type="gramEnd"/>
    </w:p>
    <w:p w:rsidR="00A453C8" w:rsidRDefault="00A453C8">
      <w:pPr>
        <w:sectPr w:rsidR="00A453C8">
          <w:pgSz w:w="11900" w:h="16850"/>
          <w:pgMar w:top="1060" w:right="740" w:bottom="680" w:left="960" w:header="0" w:footer="494" w:gutter="0"/>
          <w:cols w:space="720"/>
        </w:sectPr>
      </w:pPr>
    </w:p>
    <w:p w:rsidR="00A453C8" w:rsidRDefault="001B36AB">
      <w:pPr>
        <w:pStyle w:val="a3"/>
        <w:spacing w:before="66"/>
      </w:pPr>
      <w:r>
        <w:lastRenderedPageBreak/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rPr>
          <w:spacing w:val="-2"/>
        </w:rPr>
        <w:t>услуг.</w:t>
      </w:r>
    </w:p>
    <w:p w:rsidR="00A453C8" w:rsidRDefault="001B36AB">
      <w:pPr>
        <w:pStyle w:val="a4"/>
        <w:numPr>
          <w:ilvl w:val="1"/>
          <w:numId w:val="2"/>
        </w:numPr>
        <w:tabs>
          <w:tab w:val="left" w:pos="2110"/>
        </w:tabs>
        <w:spacing w:before="44" w:line="268" w:lineRule="auto"/>
        <w:ind w:right="110" w:firstLine="707"/>
        <w:jc w:val="both"/>
        <w:rPr>
          <w:sz w:val="24"/>
        </w:rPr>
      </w:pPr>
      <w:r>
        <w:rPr>
          <w:sz w:val="24"/>
        </w:rPr>
        <w:t xml:space="preserve">Увеличение стоимости платных образовательных услуг после заключения договора об оказании платных образовательных услуг </w:t>
      </w:r>
      <w:r>
        <w:rPr>
          <w:b/>
          <w:sz w:val="24"/>
        </w:rPr>
        <w:t>НЕ ДОПУСКАЕТСЯ</w:t>
      </w:r>
      <w:r>
        <w:rPr>
          <w:sz w:val="24"/>
        </w:rPr>
        <w:t>.</w:t>
      </w:r>
    </w:p>
    <w:p w:rsidR="00A453C8" w:rsidRDefault="001B36AB">
      <w:pPr>
        <w:pStyle w:val="a4"/>
        <w:numPr>
          <w:ilvl w:val="1"/>
          <w:numId w:val="2"/>
        </w:numPr>
        <w:tabs>
          <w:tab w:val="left" w:pos="1981"/>
        </w:tabs>
        <w:spacing w:before="9" w:line="273" w:lineRule="auto"/>
        <w:ind w:right="104" w:firstLine="707"/>
        <w:jc w:val="both"/>
        <w:rPr>
          <w:sz w:val="24"/>
        </w:rPr>
      </w:pPr>
      <w:r>
        <w:rPr>
          <w:sz w:val="24"/>
        </w:rPr>
        <w:t xml:space="preserve">Сведения, указанные в договоре об оказании платных образовательных услуг, должны соответствовать информации, размещенной </w:t>
      </w:r>
      <w:r>
        <w:rPr>
          <w:sz w:val="24"/>
        </w:rPr>
        <w:t>на официальном сайте Колледжа в информационно-телекоммуникационной сети «Интернет» на дату заключения договора.</w:t>
      </w:r>
    </w:p>
    <w:p w:rsidR="00A453C8" w:rsidRDefault="001B36AB">
      <w:pPr>
        <w:pStyle w:val="a4"/>
        <w:numPr>
          <w:ilvl w:val="1"/>
          <w:numId w:val="2"/>
        </w:numPr>
        <w:tabs>
          <w:tab w:val="left" w:pos="1974"/>
        </w:tabs>
        <w:spacing w:line="276" w:lineRule="auto"/>
        <w:ind w:right="103" w:firstLine="707"/>
        <w:jc w:val="both"/>
        <w:rPr>
          <w:sz w:val="24"/>
        </w:rPr>
      </w:pPr>
      <w:r>
        <w:rPr>
          <w:sz w:val="24"/>
        </w:rPr>
        <w:t>Колле</w:t>
      </w:r>
      <w:proofErr w:type="gramStart"/>
      <w:r>
        <w:rPr>
          <w:sz w:val="24"/>
        </w:rPr>
        <w:t>дж впр</w:t>
      </w:r>
      <w:proofErr w:type="gramEnd"/>
      <w:r>
        <w:rPr>
          <w:sz w:val="24"/>
        </w:rPr>
        <w:t>аве снизить стоимость платных образовательных услуг по договору об оказании платных образовательных услуг с учетом покрытия недостающ</w:t>
      </w:r>
      <w:r>
        <w:rPr>
          <w:sz w:val="24"/>
        </w:rPr>
        <w:t>ей стоимости платных образовательных услуг за счет собственных средств Колледжа,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</w:t>
      </w:r>
      <w:r>
        <w:rPr>
          <w:spacing w:val="-15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локальным нормативным актом и доводятся до сведения обучающихся.</w:t>
      </w:r>
    </w:p>
    <w:p w:rsidR="00A453C8" w:rsidRDefault="001B36AB">
      <w:pPr>
        <w:pStyle w:val="a4"/>
        <w:numPr>
          <w:ilvl w:val="1"/>
          <w:numId w:val="2"/>
        </w:numPr>
        <w:tabs>
          <w:tab w:val="left" w:pos="2106"/>
        </w:tabs>
        <w:spacing w:line="276" w:lineRule="auto"/>
        <w:ind w:right="107" w:firstLine="707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ограничивают права поступающих, имеющих право на получение образования определенных уровня и направленности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снижают уровень предоставления им гарантий по сравнению с условиями, установленными зак</w:t>
      </w:r>
      <w:r>
        <w:rPr>
          <w:sz w:val="24"/>
        </w:rPr>
        <w:t>онодательством об образовании. Если условия, ограничивающие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поступающих и обучающихся или снижающие уровень предоставления им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включены в договор, такие условия не подлежат применению.</w:t>
      </w:r>
    </w:p>
    <w:p w:rsidR="00A453C8" w:rsidRDefault="001B36AB">
      <w:pPr>
        <w:pStyle w:val="a4"/>
        <w:numPr>
          <w:ilvl w:val="1"/>
          <w:numId w:val="2"/>
        </w:numPr>
        <w:tabs>
          <w:tab w:val="left" w:pos="2106"/>
        </w:tabs>
        <w:spacing w:line="273" w:lineRule="auto"/>
        <w:ind w:right="103" w:firstLine="707"/>
        <w:jc w:val="both"/>
        <w:rPr>
          <w:sz w:val="24"/>
        </w:rPr>
      </w:pPr>
      <w:proofErr w:type="gramStart"/>
      <w:r>
        <w:rPr>
          <w:sz w:val="24"/>
        </w:rPr>
        <w:t>Наряду с, установленными ст. 61 Федерального закона осно</w:t>
      </w:r>
      <w:r>
        <w:rPr>
          <w:sz w:val="24"/>
        </w:rPr>
        <w:t>ваниями прекращения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 Колледжа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оказании платных образовательных услуг может быть расторгнут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Колледжем</w:t>
      </w:r>
      <w:r>
        <w:rPr>
          <w:spacing w:val="40"/>
          <w:sz w:val="24"/>
        </w:rPr>
        <w:t xml:space="preserve"> </w:t>
      </w:r>
      <w:r>
        <w:rPr>
          <w:sz w:val="24"/>
        </w:rPr>
        <w:t>в одностороннем порядке в случае просрочки оплаты стоимости платных образовательных услуг, а также в случае,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 услуг стало невозможным вследствие действий (бездействия) обучающегося</w:t>
      </w:r>
      <w:r>
        <w:rPr>
          <w:sz w:val="24"/>
        </w:rPr>
        <w:t>.</w:t>
      </w:r>
      <w:proofErr w:type="gramEnd"/>
    </w:p>
    <w:p w:rsidR="00A453C8" w:rsidRDefault="001B36AB">
      <w:pPr>
        <w:pStyle w:val="a3"/>
        <w:spacing w:line="276" w:lineRule="auto"/>
        <w:ind w:right="107" w:firstLine="707"/>
      </w:pPr>
      <w:r>
        <w:t>При досрочном прекращении образовательных отношений договор расторгается на основании распорядительного акта Колледжа</w:t>
      </w:r>
      <w:r>
        <w:rPr>
          <w:spacing w:val="40"/>
        </w:rPr>
        <w:t xml:space="preserve"> </w:t>
      </w:r>
      <w:r>
        <w:t>об отчислении обучающегося.</w:t>
      </w:r>
    </w:p>
    <w:p w:rsidR="00A453C8" w:rsidRDefault="001B36AB">
      <w:pPr>
        <w:pStyle w:val="a4"/>
        <w:numPr>
          <w:ilvl w:val="1"/>
          <w:numId w:val="2"/>
        </w:numPr>
        <w:tabs>
          <w:tab w:val="left" w:pos="2106"/>
        </w:tabs>
        <w:spacing w:line="268" w:lineRule="auto"/>
        <w:ind w:right="108" w:firstLine="707"/>
        <w:jc w:val="both"/>
        <w:rPr>
          <w:sz w:val="24"/>
        </w:rPr>
      </w:pPr>
      <w:r>
        <w:rPr>
          <w:sz w:val="24"/>
        </w:rPr>
        <w:t>Основания расторжения Колледжем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договора об оказании платных образовательных услуг в одностороннем порядке у</w:t>
      </w:r>
      <w:r>
        <w:rPr>
          <w:sz w:val="24"/>
        </w:rPr>
        <w:t>казываются в договоре.</w:t>
      </w:r>
    </w:p>
    <w:p w:rsidR="00A453C8" w:rsidRDefault="001B36AB">
      <w:pPr>
        <w:pStyle w:val="a4"/>
        <w:numPr>
          <w:ilvl w:val="1"/>
          <w:numId w:val="2"/>
        </w:numPr>
        <w:tabs>
          <w:tab w:val="left" w:pos="2106"/>
        </w:tabs>
        <w:spacing w:before="4" w:line="268" w:lineRule="auto"/>
        <w:ind w:right="106" w:firstLine="707"/>
        <w:jc w:val="both"/>
        <w:rPr>
          <w:sz w:val="24"/>
        </w:rPr>
      </w:pPr>
      <w:r>
        <w:rPr>
          <w:sz w:val="24"/>
        </w:rPr>
        <w:t>Правила оказания платных образовательных услуг утверждаются Правительством Российской Федерации.</w:t>
      </w:r>
    </w:p>
    <w:p w:rsidR="00A453C8" w:rsidRDefault="001B36AB">
      <w:pPr>
        <w:pStyle w:val="a4"/>
        <w:numPr>
          <w:ilvl w:val="1"/>
          <w:numId w:val="2"/>
        </w:numPr>
        <w:tabs>
          <w:tab w:val="left" w:pos="2365"/>
        </w:tabs>
        <w:spacing w:before="11" w:line="271" w:lineRule="auto"/>
        <w:ind w:right="109" w:firstLine="707"/>
        <w:jc w:val="both"/>
        <w:rPr>
          <w:sz w:val="24"/>
        </w:rPr>
      </w:pPr>
      <w:r>
        <w:rPr>
          <w:sz w:val="24"/>
        </w:rPr>
        <w:t>Примерные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 органом исполнительной власти, осуществляющим функции по выработке гос</w:t>
      </w:r>
      <w:r>
        <w:rPr>
          <w:sz w:val="24"/>
        </w:rPr>
        <w:t>ударственной политики и нормативно-правовому регулированию в сфере образования.</w:t>
      </w:r>
    </w:p>
    <w:p w:rsidR="00A453C8" w:rsidRDefault="001B36AB">
      <w:pPr>
        <w:pStyle w:val="a4"/>
        <w:numPr>
          <w:ilvl w:val="1"/>
          <w:numId w:val="2"/>
        </w:numPr>
        <w:tabs>
          <w:tab w:val="left" w:pos="2230"/>
        </w:tabs>
        <w:spacing w:before="9" w:line="273" w:lineRule="auto"/>
        <w:ind w:right="106" w:firstLine="707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 образец (образцы) договора (договоров) об оказании платных образовательных услуг, документы об утвержден</w:t>
      </w:r>
      <w:r>
        <w:rPr>
          <w:sz w:val="24"/>
        </w:rPr>
        <w:t xml:space="preserve">ии стоимости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каждой образовательной программе размещаются на официальном сайте Колледжа в информационно-телекоммуникационной сети «Интернет».</w:t>
      </w:r>
    </w:p>
    <w:p w:rsidR="00A453C8" w:rsidRDefault="00A453C8">
      <w:pPr>
        <w:pStyle w:val="a3"/>
        <w:spacing w:before="6"/>
        <w:ind w:left="0"/>
        <w:jc w:val="left"/>
        <w:rPr>
          <w:sz w:val="28"/>
        </w:rPr>
      </w:pPr>
    </w:p>
    <w:p w:rsidR="00A453C8" w:rsidRDefault="001B36AB">
      <w:pPr>
        <w:pStyle w:val="Heading2"/>
        <w:numPr>
          <w:ilvl w:val="2"/>
          <w:numId w:val="7"/>
        </w:numPr>
        <w:tabs>
          <w:tab w:val="left" w:pos="3574"/>
          <w:tab w:val="left" w:pos="3575"/>
        </w:tabs>
        <w:ind w:left="3574" w:hanging="565"/>
        <w:jc w:val="left"/>
      </w:pPr>
      <w:r>
        <w:t xml:space="preserve">ЗАЧИСЛЕНИЕ НА </w:t>
      </w:r>
      <w:r>
        <w:rPr>
          <w:spacing w:val="-2"/>
        </w:rPr>
        <w:t>ОБУЧЕНИЕ</w:t>
      </w:r>
    </w:p>
    <w:p w:rsidR="00A453C8" w:rsidRDefault="00A453C8">
      <w:pPr>
        <w:pStyle w:val="a3"/>
        <w:spacing w:before="6"/>
        <w:ind w:left="0"/>
        <w:jc w:val="left"/>
        <w:rPr>
          <w:b/>
          <w:sz w:val="30"/>
        </w:rPr>
      </w:pPr>
    </w:p>
    <w:p w:rsidR="00A453C8" w:rsidRDefault="001B36AB">
      <w:pPr>
        <w:pStyle w:val="a4"/>
        <w:numPr>
          <w:ilvl w:val="1"/>
          <w:numId w:val="1"/>
        </w:numPr>
        <w:tabs>
          <w:tab w:val="left" w:pos="1957"/>
        </w:tabs>
        <w:spacing w:line="268" w:lineRule="auto"/>
        <w:ind w:right="108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1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проемной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комиссией формируются списки поступающих по договорам об оказании платных образовательных</w:t>
      </w:r>
    </w:p>
    <w:p w:rsidR="00A453C8" w:rsidRDefault="00A453C8">
      <w:pPr>
        <w:spacing w:line="268" w:lineRule="auto"/>
        <w:jc w:val="both"/>
        <w:rPr>
          <w:sz w:val="24"/>
        </w:rPr>
        <w:sectPr w:rsidR="00A453C8">
          <w:pgSz w:w="11900" w:h="16850"/>
          <w:pgMar w:top="1060" w:right="740" w:bottom="780" w:left="960" w:header="0" w:footer="494" w:gutter="0"/>
          <w:cols w:space="720"/>
        </w:sectPr>
      </w:pPr>
    </w:p>
    <w:p w:rsidR="00A453C8" w:rsidRDefault="001B36AB">
      <w:pPr>
        <w:pStyle w:val="a3"/>
        <w:spacing w:before="66" w:line="278" w:lineRule="auto"/>
        <w:ind w:right="110"/>
      </w:pPr>
      <w:r>
        <w:lastRenderedPageBreak/>
        <w:t>услуг (далее - ранжированные списки). Порядок формирования ранжированных списков устанавливается действующими Правилами приема.</w:t>
      </w:r>
    </w:p>
    <w:p w:rsidR="00A453C8" w:rsidRDefault="001B36AB">
      <w:pPr>
        <w:pStyle w:val="a4"/>
        <w:numPr>
          <w:ilvl w:val="1"/>
          <w:numId w:val="1"/>
        </w:numPr>
        <w:tabs>
          <w:tab w:val="left" w:pos="2106"/>
        </w:tabs>
        <w:spacing w:line="268" w:lineRule="auto"/>
        <w:ind w:right="104" w:firstLine="707"/>
        <w:jc w:val="both"/>
        <w:rPr>
          <w:sz w:val="24"/>
        </w:rPr>
      </w:pPr>
      <w:r>
        <w:rPr>
          <w:sz w:val="24"/>
        </w:rPr>
        <w:t>В сроки, установленн</w:t>
      </w:r>
      <w:r>
        <w:rPr>
          <w:sz w:val="24"/>
        </w:rPr>
        <w:t>ые Колледжем, поступающий представляет оригинал документа об образовании и (или) документа об образовании и о квалификации.</w:t>
      </w:r>
    </w:p>
    <w:p w:rsidR="00A453C8" w:rsidRDefault="001B36AB">
      <w:pPr>
        <w:pStyle w:val="a3"/>
        <w:spacing w:before="5" w:line="276" w:lineRule="auto"/>
        <w:ind w:right="104" w:firstLine="707"/>
      </w:pPr>
      <w:r>
        <w:t>По</w:t>
      </w:r>
      <w:r>
        <w:rPr>
          <w:spacing w:val="-9"/>
        </w:rPr>
        <w:t xml:space="preserve"> </w:t>
      </w:r>
      <w:r>
        <w:t>истечении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оригиналов</w:t>
      </w:r>
      <w:r>
        <w:rPr>
          <w:spacing w:val="-9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(или) документов об образовании и о квалификации на основе </w:t>
      </w:r>
      <w:r>
        <w:t>ранжированных списков поступающих формируются списки лиц, рекомендованных к зачислению (далее - списки рекомендованных к зачислению). Порядок формирования списков рекомендованных к зачислению устанавливается действующими Правилами приема.</w:t>
      </w:r>
    </w:p>
    <w:p w:rsidR="00A453C8" w:rsidRDefault="001B36AB">
      <w:pPr>
        <w:pStyle w:val="a3"/>
        <w:spacing w:line="276" w:lineRule="auto"/>
        <w:ind w:right="103" w:firstLine="707"/>
      </w:pPr>
      <w:r>
        <w:t xml:space="preserve">В списки </w:t>
      </w:r>
      <w:proofErr w:type="gramStart"/>
      <w:r>
        <w:t>рекоменд</w:t>
      </w:r>
      <w:r>
        <w:t>ованных</w:t>
      </w:r>
      <w:proofErr w:type="gramEnd"/>
      <w:r>
        <w:t xml:space="preserve"> к зачислению по специальности 34.02.01 Сестринское дело, </w:t>
      </w:r>
      <w:r>
        <w:t>поступающие включаются при условии успешного прохождения вступительного испытания</w:t>
      </w:r>
      <w:r>
        <w:t>.</w:t>
      </w:r>
    </w:p>
    <w:p w:rsidR="00A453C8" w:rsidRDefault="001B36AB">
      <w:pPr>
        <w:pStyle w:val="a4"/>
        <w:numPr>
          <w:ilvl w:val="1"/>
          <w:numId w:val="1"/>
        </w:numPr>
        <w:tabs>
          <w:tab w:val="left" w:pos="2038"/>
        </w:tabs>
        <w:spacing w:before="1" w:line="273" w:lineRule="auto"/>
        <w:ind w:right="104" w:firstLine="707"/>
        <w:jc w:val="both"/>
        <w:rPr>
          <w:sz w:val="24"/>
        </w:rPr>
      </w:pPr>
      <w:r>
        <w:rPr>
          <w:sz w:val="24"/>
        </w:rPr>
        <w:t>На основе списков рекомендованных к зачислению директором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Колледжа издается приказ (приказы) о зачислении лиц, рекомендованных к зачислению и предоставивших оригиналы соответствующих документов. Приложением к приказу (приказам) о зачислении является </w:t>
      </w:r>
      <w:proofErr w:type="spellStart"/>
      <w:r>
        <w:rPr>
          <w:sz w:val="24"/>
        </w:rPr>
        <w:t>пофа</w:t>
      </w:r>
      <w:r>
        <w:rPr>
          <w:sz w:val="24"/>
        </w:rPr>
        <w:t>мильный</w:t>
      </w:r>
      <w:proofErr w:type="spellEnd"/>
      <w:r>
        <w:rPr>
          <w:sz w:val="24"/>
        </w:rPr>
        <w:t xml:space="preserve"> перечень (перечни) указанных лиц.</w:t>
      </w:r>
    </w:p>
    <w:p w:rsidR="00A453C8" w:rsidRDefault="001B36AB">
      <w:pPr>
        <w:pStyle w:val="a3"/>
        <w:spacing w:before="3" w:line="276" w:lineRule="auto"/>
        <w:ind w:right="105" w:firstLine="707"/>
      </w:pPr>
      <w:r>
        <w:t>Приказ (приказы) с приложением (приложениями) размещаются на следующий рабочий день после его (их) издания на официальном сайте Колледжа</w:t>
      </w:r>
      <w:r>
        <w:rPr>
          <w:spacing w:val="40"/>
        </w:rPr>
        <w:t xml:space="preserve"> </w:t>
      </w:r>
      <w:r>
        <w:t>(</w:t>
      </w:r>
      <w:r w:rsidR="00735249" w:rsidRPr="00735249">
        <w:t>https://kolledj-nazran.riobr.ru</w:t>
      </w:r>
      <w:r>
        <w:t>) в информационно-телекоммуникационной сети «Интернет» и на информационном стенде (табло) Отделения приемной комиссии по среднему профессиональному образованию.</w:t>
      </w:r>
    </w:p>
    <w:p w:rsidR="00A453C8" w:rsidRDefault="001B36AB">
      <w:pPr>
        <w:pStyle w:val="a4"/>
        <w:numPr>
          <w:ilvl w:val="1"/>
          <w:numId w:val="1"/>
        </w:numPr>
        <w:tabs>
          <w:tab w:val="left" w:pos="2038"/>
        </w:tabs>
        <w:spacing w:line="268" w:lineRule="auto"/>
        <w:ind w:right="113" w:firstLine="707"/>
        <w:jc w:val="both"/>
        <w:rPr>
          <w:sz w:val="24"/>
        </w:rPr>
      </w:pPr>
      <w:proofErr w:type="gramStart"/>
      <w:r>
        <w:rPr>
          <w:sz w:val="24"/>
        </w:rPr>
        <w:t>При приеме на обучение по образовательным программам по договорам об оказании</w:t>
      </w:r>
      <w:proofErr w:type="gramEnd"/>
      <w:r>
        <w:rPr>
          <w:sz w:val="24"/>
        </w:rPr>
        <w:t xml:space="preserve"> платных образовательных услуг сроки зачисления устанавливаются Колледжем.</w:t>
      </w:r>
    </w:p>
    <w:p w:rsidR="00A453C8" w:rsidRDefault="001B36AB">
      <w:pPr>
        <w:pStyle w:val="a4"/>
        <w:numPr>
          <w:ilvl w:val="1"/>
          <w:numId w:val="1"/>
        </w:numPr>
        <w:tabs>
          <w:tab w:val="left" w:pos="2038"/>
        </w:tabs>
        <w:spacing w:before="12" w:line="273" w:lineRule="auto"/>
        <w:ind w:right="105" w:firstLine="707"/>
        <w:jc w:val="both"/>
        <w:rPr>
          <w:sz w:val="24"/>
        </w:rPr>
      </w:pPr>
      <w:r>
        <w:rPr>
          <w:sz w:val="24"/>
        </w:rPr>
        <w:t>Основанием для зачисления является наличие договора об оказании платных образовательных услуг, а также представление в сроки, установленные Колледжем, оригинала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 w:rsidR="00735249">
        <w:rPr>
          <w:sz w:val="24"/>
        </w:rPr>
        <w:t>образовани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и о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 и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3"/>
          <w:sz w:val="24"/>
        </w:rPr>
        <w:t xml:space="preserve"> </w:t>
      </w:r>
      <w:r>
        <w:rPr>
          <w:sz w:val="24"/>
        </w:rPr>
        <w:t>подтвер</w:t>
      </w:r>
      <w:r>
        <w:rPr>
          <w:sz w:val="24"/>
        </w:rPr>
        <w:t>ждающего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2"/>
          <w:sz w:val="24"/>
        </w:rPr>
        <w:t xml:space="preserve"> </w:t>
      </w:r>
      <w:r>
        <w:rPr>
          <w:sz w:val="24"/>
        </w:rPr>
        <w:t>семестр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договору об образовании.</w:t>
      </w:r>
    </w:p>
    <w:p w:rsidR="00A453C8" w:rsidRDefault="00A453C8">
      <w:pPr>
        <w:pStyle w:val="a3"/>
        <w:spacing w:before="6"/>
        <w:ind w:left="0"/>
        <w:jc w:val="left"/>
        <w:rPr>
          <w:sz w:val="28"/>
        </w:rPr>
      </w:pPr>
    </w:p>
    <w:p w:rsidR="00A453C8" w:rsidRDefault="001B36AB">
      <w:pPr>
        <w:pStyle w:val="Heading2"/>
        <w:numPr>
          <w:ilvl w:val="2"/>
          <w:numId w:val="7"/>
        </w:numPr>
        <w:tabs>
          <w:tab w:val="left" w:pos="4282"/>
          <w:tab w:val="left" w:pos="4283"/>
        </w:tabs>
        <w:ind w:left="4282" w:hanging="848"/>
        <w:jc w:val="left"/>
      </w:pPr>
      <w:r>
        <w:t>ЗАКЛЮЧИТЕЛЬНЫЕ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A453C8" w:rsidRDefault="00A453C8">
      <w:pPr>
        <w:pStyle w:val="a3"/>
        <w:spacing w:before="3"/>
        <w:ind w:left="0"/>
        <w:jc w:val="left"/>
        <w:rPr>
          <w:b/>
          <w:sz w:val="30"/>
        </w:rPr>
      </w:pPr>
    </w:p>
    <w:p w:rsidR="00A453C8" w:rsidRDefault="001B36AB" w:rsidP="00735249">
      <w:pPr>
        <w:pStyle w:val="a3"/>
        <w:spacing w:line="276" w:lineRule="auto"/>
        <w:ind w:right="105" w:firstLine="707"/>
        <w:jc w:val="left"/>
        <w:rPr>
          <w:rFonts w:ascii="Arial"/>
          <w:sz w:val="14"/>
        </w:rPr>
      </w:pPr>
      <w:r>
        <w:t>6.1. Настоящий Порядок может быть изменен и дополнен в соответствии с требованиями</w:t>
      </w:r>
      <w:r>
        <w:rPr>
          <w:spacing w:val="-15"/>
        </w:rPr>
        <w:t xml:space="preserve"> </w:t>
      </w:r>
      <w:r>
        <w:t>законодательства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лок</w:t>
      </w:r>
      <w:r>
        <w:t>ал</w:t>
      </w:r>
      <w:r w:rsidR="00735249">
        <w:t>ьных нормативных актов Колледжа.</w:t>
      </w:r>
      <w:r w:rsidR="00735249">
        <w:rPr>
          <w:rFonts w:ascii="Arial"/>
          <w:sz w:val="14"/>
        </w:rPr>
        <w:t xml:space="preserve"> </w:t>
      </w:r>
    </w:p>
    <w:sectPr w:rsidR="00A453C8" w:rsidSect="00735249">
      <w:footerReference w:type="default" r:id="rId8"/>
      <w:type w:val="continuous"/>
      <w:pgSz w:w="11920" w:h="16840"/>
      <w:pgMar w:top="1340" w:right="720" w:bottom="680" w:left="820" w:header="0" w:footer="0" w:gutter="0"/>
      <w:cols w:space="54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AB" w:rsidRDefault="001B36AB" w:rsidP="00A453C8">
      <w:r>
        <w:separator/>
      </w:r>
    </w:p>
  </w:endnote>
  <w:endnote w:type="continuationSeparator" w:id="0">
    <w:p w:rsidR="001B36AB" w:rsidRDefault="001B36AB" w:rsidP="00A4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C8" w:rsidRDefault="00A453C8">
    <w:pPr>
      <w:pStyle w:val="a3"/>
      <w:spacing w:line="14" w:lineRule="auto"/>
      <w:ind w:left="0"/>
      <w:jc w:val="left"/>
      <w:rPr>
        <w:sz w:val="20"/>
      </w:rPr>
    </w:pPr>
    <w:r w:rsidRPr="00A453C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2.45pt;margin-top:801.55pt;width:13.7pt;height:18.1pt;z-index:-251658752;mso-position-horizontal-relative:page;mso-position-vertical-relative:page" filled="f" stroked="f">
          <v:textbox inset="0,0,0,0">
            <w:txbxContent>
              <w:p w:rsidR="00A453C8" w:rsidRDefault="00A453C8">
                <w:pPr>
                  <w:pStyle w:val="a3"/>
                  <w:spacing w:line="362" w:lineRule="exact"/>
                  <w:ind w:left="60"/>
                  <w:jc w:val="left"/>
                  <w:rPr>
                    <w:rFonts w:ascii="Arial Unicode MS"/>
                  </w:rPr>
                </w:pPr>
                <w:r>
                  <w:rPr>
                    <w:rFonts w:ascii="Arial Unicode MS"/>
                  </w:rPr>
                  <w:fldChar w:fldCharType="begin"/>
                </w:r>
                <w:r w:rsidR="001B36AB">
                  <w:rPr>
                    <w:rFonts w:ascii="Arial Unicode MS"/>
                  </w:rPr>
                  <w:instrText xml:space="preserve"> PAGE </w:instrText>
                </w:r>
                <w:r>
                  <w:rPr>
                    <w:rFonts w:ascii="Arial Unicode MS"/>
                  </w:rPr>
                  <w:fldChar w:fldCharType="separate"/>
                </w:r>
                <w:r w:rsidR="00206EBB">
                  <w:rPr>
                    <w:rFonts w:ascii="Arial Unicode MS"/>
                    <w:noProof/>
                  </w:rPr>
                  <w:t>2</w:t>
                </w:r>
                <w:r>
                  <w:rPr>
                    <w:rFonts w:ascii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C8" w:rsidRDefault="00A453C8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AB" w:rsidRDefault="001B36AB" w:rsidP="00A453C8">
      <w:r>
        <w:separator/>
      </w:r>
    </w:p>
  </w:footnote>
  <w:footnote w:type="continuationSeparator" w:id="0">
    <w:p w:rsidR="001B36AB" w:rsidRDefault="001B36AB" w:rsidP="00A45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76C8"/>
    <w:multiLevelType w:val="multilevel"/>
    <w:tmpl w:val="0F9ADE2A"/>
    <w:lvl w:ilvl="0">
      <w:start w:val="4"/>
      <w:numFmt w:val="decimal"/>
      <w:lvlText w:val="%1"/>
      <w:lvlJc w:val="left"/>
      <w:pPr>
        <w:ind w:left="1966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6" w:hanging="5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0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1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7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516"/>
      </w:pPr>
      <w:rPr>
        <w:rFonts w:hint="default"/>
        <w:lang w:val="ru-RU" w:eastAsia="en-US" w:bidi="ar-SA"/>
      </w:rPr>
    </w:lvl>
  </w:abstractNum>
  <w:abstractNum w:abstractNumId="1">
    <w:nsid w:val="28395975"/>
    <w:multiLevelType w:val="multilevel"/>
    <w:tmpl w:val="B63EDA6A"/>
    <w:lvl w:ilvl="0">
      <w:start w:val="3"/>
      <w:numFmt w:val="decimal"/>
      <w:lvlText w:val="%1"/>
      <w:lvlJc w:val="left"/>
      <w:pPr>
        <w:ind w:left="1978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8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3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528"/>
      </w:pPr>
      <w:rPr>
        <w:rFonts w:hint="default"/>
        <w:lang w:val="ru-RU" w:eastAsia="en-US" w:bidi="ar-SA"/>
      </w:rPr>
    </w:lvl>
  </w:abstractNum>
  <w:abstractNum w:abstractNumId="2">
    <w:nsid w:val="411F7C57"/>
    <w:multiLevelType w:val="multilevel"/>
    <w:tmpl w:val="C0BA421C"/>
    <w:lvl w:ilvl="0">
      <w:start w:val="5"/>
      <w:numFmt w:val="decimal"/>
      <w:lvlText w:val="%1"/>
      <w:lvlJc w:val="left"/>
      <w:pPr>
        <w:ind w:left="74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3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507"/>
      </w:pPr>
      <w:rPr>
        <w:rFonts w:hint="default"/>
        <w:lang w:val="ru-RU" w:eastAsia="en-US" w:bidi="ar-SA"/>
      </w:rPr>
    </w:lvl>
  </w:abstractNum>
  <w:abstractNum w:abstractNumId="3">
    <w:nsid w:val="413546C4"/>
    <w:multiLevelType w:val="hybridMultilevel"/>
    <w:tmpl w:val="4364ABB4"/>
    <w:lvl w:ilvl="0" w:tplc="A1641D40">
      <w:start w:val="1"/>
      <w:numFmt w:val="decimal"/>
      <w:lvlText w:val="%1)"/>
      <w:lvlJc w:val="left"/>
      <w:pPr>
        <w:ind w:left="742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1AA0DF8">
      <w:numFmt w:val="bullet"/>
      <w:lvlText w:val="•"/>
      <w:lvlJc w:val="left"/>
      <w:pPr>
        <w:ind w:left="1685" w:hanging="497"/>
      </w:pPr>
      <w:rPr>
        <w:rFonts w:hint="default"/>
        <w:lang w:val="ru-RU" w:eastAsia="en-US" w:bidi="ar-SA"/>
      </w:rPr>
    </w:lvl>
    <w:lvl w:ilvl="2" w:tplc="2932ED3A">
      <w:numFmt w:val="bullet"/>
      <w:lvlText w:val="•"/>
      <w:lvlJc w:val="left"/>
      <w:pPr>
        <w:ind w:left="2631" w:hanging="497"/>
      </w:pPr>
      <w:rPr>
        <w:rFonts w:hint="default"/>
        <w:lang w:val="ru-RU" w:eastAsia="en-US" w:bidi="ar-SA"/>
      </w:rPr>
    </w:lvl>
    <w:lvl w:ilvl="3" w:tplc="574A485E">
      <w:numFmt w:val="bullet"/>
      <w:lvlText w:val="•"/>
      <w:lvlJc w:val="left"/>
      <w:pPr>
        <w:ind w:left="3577" w:hanging="497"/>
      </w:pPr>
      <w:rPr>
        <w:rFonts w:hint="default"/>
        <w:lang w:val="ru-RU" w:eastAsia="en-US" w:bidi="ar-SA"/>
      </w:rPr>
    </w:lvl>
    <w:lvl w:ilvl="4" w:tplc="B714FD7A">
      <w:numFmt w:val="bullet"/>
      <w:lvlText w:val="•"/>
      <w:lvlJc w:val="left"/>
      <w:pPr>
        <w:ind w:left="4523" w:hanging="497"/>
      </w:pPr>
      <w:rPr>
        <w:rFonts w:hint="default"/>
        <w:lang w:val="ru-RU" w:eastAsia="en-US" w:bidi="ar-SA"/>
      </w:rPr>
    </w:lvl>
    <w:lvl w:ilvl="5" w:tplc="F484F798">
      <w:numFmt w:val="bullet"/>
      <w:lvlText w:val="•"/>
      <w:lvlJc w:val="left"/>
      <w:pPr>
        <w:ind w:left="5469" w:hanging="497"/>
      </w:pPr>
      <w:rPr>
        <w:rFonts w:hint="default"/>
        <w:lang w:val="ru-RU" w:eastAsia="en-US" w:bidi="ar-SA"/>
      </w:rPr>
    </w:lvl>
    <w:lvl w:ilvl="6" w:tplc="0BCC058C">
      <w:numFmt w:val="bullet"/>
      <w:lvlText w:val="•"/>
      <w:lvlJc w:val="left"/>
      <w:pPr>
        <w:ind w:left="6415" w:hanging="497"/>
      </w:pPr>
      <w:rPr>
        <w:rFonts w:hint="default"/>
        <w:lang w:val="ru-RU" w:eastAsia="en-US" w:bidi="ar-SA"/>
      </w:rPr>
    </w:lvl>
    <w:lvl w:ilvl="7" w:tplc="248C9ABC">
      <w:numFmt w:val="bullet"/>
      <w:lvlText w:val="•"/>
      <w:lvlJc w:val="left"/>
      <w:pPr>
        <w:ind w:left="7361" w:hanging="497"/>
      </w:pPr>
      <w:rPr>
        <w:rFonts w:hint="default"/>
        <w:lang w:val="ru-RU" w:eastAsia="en-US" w:bidi="ar-SA"/>
      </w:rPr>
    </w:lvl>
    <w:lvl w:ilvl="8" w:tplc="BA32B646">
      <w:numFmt w:val="bullet"/>
      <w:lvlText w:val="•"/>
      <w:lvlJc w:val="left"/>
      <w:pPr>
        <w:ind w:left="8307" w:hanging="497"/>
      </w:pPr>
      <w:rPr>
        <w:rFonts w:hint="default"/>
        <w:lang w:val="ru-RU" w:eastAsia="en-US" w:bidi="ar-SA"/>
      </w:rPr>
    </w:lvl>
  </w:abstractNum>
  <w:abstractNum w:abstractNumId="4">
    <w:nsid w:val="53AA76E4"/>
    <w:multiLevelType w:val="multilevel"/>
    <w:tmpl w:val="AD227CE6"/>
    <w:lvl w:ilvl="0">
      <w:start w:val="1"/>
      <w:numFmt w:val="decimal"/>
      <w:lvlText w:val="%1"/>
      <w:lvlJc w:val="left"/>
      <w:pPr>
        <w:ind w:left="74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625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8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284"/>
      </w:pPr>
      <w:rPr>
        <w:rFonts w:hint="default"/>
        <w:lang w:val="ru-RU" w:eastAsia="en-US" w:bidi="ar-SA"/>
      </w:rPr>
    </w:lvl>
  </w:abstractNum>
  <w:abstractNum w:abstractNumId="5">
    <w:nsid w:val="65F951B9"/>
    <w:multiLevelType w:val="multilevel"/>
    <w:tmpl w:val="F93646D8"/>
    <w:lvl w:ilvl="0">
      <w:start w:val="3"/>
      <w:numFmt w:val="decimal"/>
      <w:lvlText w:val="%1"/>
      <w:lvlJc w:val="left"/>
      <w:pPr>
        <w:ind w:left="742" w:hanging="6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4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3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660"/>
      </w:pPr>
      <w:rPr>
        <w:rFonts w:hint="default"/>
        <w:lang w:val="ru-RU" w:eastAsia="en-US" w:bidi="ar-SA"/>
      </w:rPr>
    </w:lvl>
  </w:abstractNum>
  <w:abstractNum w:abstractNumId="6">
    <w:nsid w:val="712600EB"/>
    <w:multiLevelType w:val="multilevel"/>
    <w:tmpl w:val="52A2A916"/>
    <w:lvl w:ilvl="0">
      <w:start w:val="1"/>
      <w:numFmt w:val="decimal"/>
      <w:lvlText w:val="%1"/>
      <w:lvlJc w:val="left"/>
      <w:pPr>
        <w:ind w:left="742" w:hanging="52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42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3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5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453C8"/>
    <w:rsid w:val="001B36AB"/>
    <w:rsid w:val="00206EBB"/>
    <w:rsid w:val="00735249"/>
    <w:rsid w:val="00A4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3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3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53C8"/>
    <w:pPr>
      <w:ind w:left="74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53C8"/>
    <w:pPr>
      <w:spacing w:before="92"/>
      <w:ind w:left="110"/>
      <w:outlineLvl w:val="1"/>
    </w:pPr>
    <w:rPr>
      <w:b/>
      <w:bCs/>
      <w:sz w:val="29"/>
      <w:szCs w:val="29"/>
    </w:rPr>
  </w:style>
  <w:style w:type="paragraph" w:customStyle="1" w:styleId="Heading2">
    <w:name w:val="Heading 2"/>
    <w:basedOn w:val="a"/>
    <w:uiPriority w:val="1"/>
    <w:qFormat/>
    <w:rsid w:val="00A453C8"/>
    <w:pPr>
      <w:ind w:left="18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453C8"/>
    <w:pPr>
      <w:ind w:left="7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453C8"/>
  </w:style>
  <w:style w:type="paragraph" w:styleId="a5">
    <w:name w:val="Balloon Text"/>
    <w:basedOn w:val="a"/>
    <w:link w:val="a6"/>
    <w:uiPriority w:val="99"/>
    <w:semiHidden/>
    <w:unhideWhenUsed/>
    <w:rsid w:val="00735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grajdansko-pravovoy</cp:lastModifiedBy>
  <cp:revision>3</cp:revision>
  <dcterms:created xsi:type="dcterms:W3CDTF">2022-05-08T06:15:00Z</dcterms:created>
  <dcterms:modified xsi:type="dcterms:W3CDTF">2022-06-12T19:59:00Z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LastSaved">
    <vt:filetime>2022-05-08T00:00:00Z</vt:filetime>
  </property>
</Properties>
</file>